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14" w:rsidRPr="00450314" w:rsidRDefault="00450314" w:rsidP="0045031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50314">
        <w:rPr>
          <w:rFonts w:ascii="Times New Roman" w:hAnsi="Times New Roman" w:cs="Times New Roman"/>
          <w:b/>
          <w:sz w:val="24"/>
          <w:szCs w:val="24"/>
        </w:rPr>
        <w:t>ОСОБЕННОСТИ ВНУТРЕННЕГО РАСПОРЯДКА ООО ЛПМО «НОВОЕ СЕЧЕНИЕ» ПРИ ОКАЗАНИИ СТАЦИОНАРНОЙ МЕДИЦИНСКОЙ ПОМОЩИ. ПОРЯДОК ГОСПИТАЛИЗАЦИИ И ВЫПИСКИ ПАЦИЕНТОВ.</w:t>
      </w:r>
    </w:p>
    <w:p w:rsidR="00450314" w:rsidRPr="00450314" w:rsidRDefault="00450314" w:rsidP="0045031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>4.1.</w:t>
      </w:r>
      <w:r w:rsidRPr="00450314">
        <w:rPr>
          <w:rFonts w:ascii="Times New Roman" w:hAnsi="Times New Roman" w:cs="Times New Roman"/>
          <w:sz w:val="24"/>
          <w:szCs w:val="24"/>
        </w:rPr>
        <w:tab/>
        <w:t>Госпитализация пациентов в стационар осуществляется в следующих формах:</w:t>
      </w:r>
    </w:p>
    <w:p w:rsidR="00450314" w:rsidRPr="00450314" w:rsidRDefault="00450314" w:rsidP="0045031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>-</w:t>
      </w:r>
      <w:r w:rsidRPr="00450314">
        <w:rPr>
          <w:rFonts w:ascii="Times New Roman" w:hAnsi="Times New Roman" w:cs="Times New Roman"/>
          <w:sz w:val="24"/>
          <w:szCs w:val="24"/>
        </w:rPr>
        <w:tab/>
        <w:t>на платной основе – по направлению амбулаторно-поликлинического отделения ЛПМО «Новое сечения», при наличии направления врача ООО ЛПМО «Новое сечение» и паспорта;</w:t>
      </w:r>
    </w:p>
    <w:p w:rsidR="00450314" w:rsidRPr="00450314" w:rsidRDefault="00450314" w:rsidP="0045031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>- за счет средств обязательного медицинского страхования (далее – ОМС) при предъявлении паспорта, страхового полиса обязательного медицинского страхования и направления                 формы 057-У по предварительной записи;</w:t>
      </w:r>
    </w:p>
    <w:p w:rsidR="00450314" w:rsidRPr="00450314" w:rsidRDefault="00450314" w:rsidP="0045031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>- за счет средств ДМС при наличии договора на оказание медицинских услуг между страховой организацией и ЛПМО «Новое сечения».</w:t>
      </w:r>
    </w:p>
    <w:p w:rsidR="00450314" w:rsidRPr="00450314" w:rsidRDefault="00450314" w:rsidP="0045031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 xml:space="preserve">4.2. Стационарная помощь оказывается в плановом порядке. </w:t>
      </w:r>
    </w:p>
    <w:p w:rsidR="00450314" w:rsidRPr="00450314" w:rsidRDefault="00450314" w:rsidP="0045031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 xml:space="preserve">4.3. При госпитализации больного дежурный персонал обязан проявлять к нему чуткость и внимание, осуществлять транспортировку с учетом тяжести состояния его здоровья и сопровождать пациента в палату. </w:t>
      </w:r>
    </w:p>
    <w:p w:rsidR="00450314" w:rsidRPr="00450314" w:rsidRDefault="00450314" w:rsidP="0045031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 xml:space="preserve">4.4. Выписка производится ежедневно. После получения документов на руки (выписной эпикриз, листок нетрудоспособности, справки и т.п.) пациенты обязаны покинуть учреждение в течение 1 (одного) часа. </w:t>
      </w:r>
    </w:p>
    <w:p w:rsidR="00450314" w:rsidRPr="00450314" w:rsidRDefault="00450314" w:rsidP="0045031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 xml:space="preserve">4.5. Медицинская карта стационарного пациента после выписки пациента из стационара сдается на хранение в архив клиники. </w:t>
      </w:r>
    </w:p>
    <w:p w:rsidR="00450314" w:rsidRPr="00450314" w:rsidRDefault="00450314" w:rsidP="0045031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>4.6.</w:t>
      </w:r>
      <w:r w:rsidRPr="00450314">
        <w:rPr>
          <w:rFonts w:ascii="Times New Roman" w:hAnsi="Times New Roman" w:cs="Times New Roman"/>
          <w:sz w:val="24"/>
          <w:szCs w:val="24"/>
        </w:rPr>
        <w:tab/>
        <w:t>В связи с необходимостью соблюдения санитарно-эпидемиологического режима, обеспечения режима антитеррористической защищенности и предотвращения чрезвычайных ситуаций, не допускается госпитализация пациентов с крупногабаритными чемоданами и дорожными сумками.</w:t>
      </w:r>
    </w:p>
    <w:p w:rsidR="00450314" w:rsidRPr="00450314" w:rsidRDefault="00450314" w:rsidP="0045031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>4.7.</w:t>
      </w:r>
      <w:r w:rsidRPr="00450314">
        <w:rPr>
          <w:rFonts w:ascii="Times New Roman" w:hAnsi="Times New Roman" w:cs="Times New Roman"/>
          <w:sz w:val="24"/>
          <w:szCs w:val="24"/>
        </w:rPr>
        <w:tab/>
        <w:t>В случае госпитализации больного в стационар врач обязан выяснить сведения об эпидемическом окружении.</w:t>
      </w:r>
    </w:p>
    <w:p w:rsidR="00450314" w:rsidRPr="00450314" w:rsidRDefault="00450314" w:rsidP="0045031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>4.8.</w:t>
      </w:r>
      <w:r w:rsidRPr="00450314">
        <w:rPr>
          <w:rFonts w:ascii="Times New Roman" w:hAnsi="Times New Roman" w:cs="Times New Roman"/>
          <w:sz w:val="24"/>
          <w:szCs w:val="24"/>
        </w:rPr>
        <w:tab/>
        <w:t>При госпитализации оформляется медицинская карта стационарного больного.</w:t>
      </w:r>
    </w:p>
    <w:p w:rsidR="00450314" w:rsidRPr="00450314" w:rsidRDefault="00450314" w:rsidP="0045031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>Администратор обязан ознакомить пациента с правилами внутреннего распорядка для пациентов ООО ЛПМО «Новое сечение» под роспись, обратить особое внимание на запрещение курения и распитие спиртных напитков в больнице и на ее территории.</w:t>
      </w:r>
    </w:p>
    <w:p w:rsidR="00450314" w:rsidRPr="00450314" w:rsidRDefault="00450314" w:rsidP="0045031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>4.9. При стационарном лечении пациент может пользоваться личным бельем, одеждой и сменной обувью, принимать посетителей в установленные часы и специально отведенном месте, за исключением периода карантина, и, если это не противоречит санитарно-эпидемиологическому режиму. Посещение пациентов, находящихся на строгом постельном режиме, допускается при условии наличия сменной обуви, халата и пропуска, оформленного лечащим (дежурным) врачом. Ассортимент продуктовых передач должен соответствовать назначенной диете.</w:t>
      </w:r>
    </w:p>
    <w:p w:rsidR="00450314" w:rsidRPr="00450314" w:rsidRDefault="00450314" w:rsidP="0045031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 xml:space="preserve">4.10. При лечении (обследовании) в условиях стационара пациент обязан: </w:t>
      </w:r>
    </w:p>
    <w:p w:rsidR="00450314" w:rsidRPr="00450314" w:rsidRDefault="00450314" w:rsidP="00450314">
      <w:pPr>
        <w:pStyle w:val="a3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 xml:space="preserve">соблюдать санитарно-гигиенические нормы пользования бытовыми коммуникациями (холодильник, душ, санузел); </w:t>
      </w:r>
    </w:p>
    <w:p w:rsidR="00450314" w:rsidRPr="00450314" w:rsidRDefault="00450314" w:rsidP="00450314">
      <w:pPr>
        <w:pStyle w:val="a3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 xml:space="preserve">соблюдать лечебно-охранительный режим, в том числе предписанный лечащим врачом; </w:t>
      </w:r>
    </w:p>
    <w:p w:rsidR="00450314" w:rsidRPr="00450314" w:rsidRDefault="00450314" w:rsidP="00450314">
      <w:pPr>
        <w:pStyle w:val="a3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>своевременно ставить в известность дежурный медицинский персонал об ухудшении состояния здоровья.</w:t>
      </w:r>
    </w:p>
    <w:p w:rsidR="00450314" w:rsidRPr="00450314" w:rsidRDefault="00450314" w:rsidP="00450314">
      <w:pPr>
        <w:pStyle w:val="a3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>незамедлительно сообщать врачу или медицинской сестре о повышении температуры, насморке, кашле, появлении одышки или других расстройств дыхания, рвоте, вздутии живота, появлении сыпи и т.д.</w:t>
      </w:r>
    </w:p>
    <w:p w:rsidR="00450314" w:rsidRPr="00450314" w:rsidRDefault="00450314" w:rsidP="0045031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>4.11. Самовольное оставление пациентом стационара расценивается как отказ от медицинской помощи с соответствующими последствиями, за которые учреждение ответственности не несет.</w:t>
      </w:r>
    </w:p>
    <w:p w:rsidR="00450314" w:rsidRPr="00450314" w:rsidRDefault="00450314" w:rsidP="0045031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>4.12.  Распорядок дня в отделении</w:t>
      </w:r>
    </w:p>
    <w:p w:rsidR="00450314" w:rsidRPr="00450314" w:rsidRDefault="00450314" w:rsidP="0045031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>08.00 – 09.00 Подъем, измерение температуры, утренний туалет.</w:t>
      </w:r>
    </w:p>
    <w:p w:rsidR="00450314" w:rsidRPr="00450314" w:rsidRDefault="00450314" w:rsidP="0045031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 xml:space="preserve">09.00 – 10.00 Завтрак </w:t>
      </w:r>
    </w:p>
    <w:p w:rsidR="00450314" w:rsidRPr="00450314" w:rsidRDefault="00450314" w:rsidP="0045031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 xml:space="preserve">10.00 – 12.00 Обход врача, перевязка, выписка </w:t>
      </w:r>
    </w:p>
    <w:p w:rsidR="00450314" w:rsidRPr="00450314" w:rsidRDefault="00450314" w:rsidP="0045031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lastRenderedPageBreak/>
        <w:t xml:space="preserve">12.00 – 14.00 Свободное время </w:t>
      </w:r>
    </w:p>
    <w:p w:rsidR="00450314" w:rsidRPr="00450314" w:rsidRDefault="00450314" w:rsidP="0045031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 xml:space="preserve">14.00 – 15.00 Обед </w:t>
      </w:r>
    </w:p>
    <w:p w:rsidR="00450314" w:rsidRPr="00450314" w:rsidRDefault="00450314" w:rsidP="0045031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 xml:space="preserve">15.00 – 17.00 Тихий час (сон, отдых) </w:t>
      </w:r>
    </w:p>
    <w:p w:rsidR="00450314" w:rsidRPr="00450314" w:rsidRDefault="00450314" w:rsidP="0045031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 xml:space="preserve">17.00 – 18.30 Свободное время </w:t>
      </w:r>
    </w:p>
    <w:p w:rsidR="00450314" w:rsidRPr="00450314" w:rsidRDefault="00450314" w:rsidP="0045031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 xml:space="preserve">18.30 – 19.30 Ужин </w:t>
      </w:r>
    </w:p>
    <w:p w:rsidR="00450314" w:rsidRPr="00450314" w:rsidRDefault="00450314" w:rsidP="0045031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 xml:space="preserve">19.30 – 21.00 Отдых </w:t>
      </w:r>
    </w:p>
    <w:p w:rsidR="00450314" w:rsidRPr="00450314" w:rsidRDefault="00450314" w:rsidP="0045031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>21.30 – 22.00 Подготовка ко сну, гигиенические процедуры, прием лекарственных препаратов</w:t>
      </w:r>
    </w:p>
    <w:p w:rsidR="00450314" w:rsidRPr="00450314" w:rsidRDefault="00450314" w:rsidP="0045031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>22.00 – 08.00 Ночной отдых.</w:t>
      </w:r>
    </w:p>
    <w:p w:rsidR="00450314" w:rsidRPr="00450314" w:rsidRDefault="00450314" w:rsidP="0045031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 xml:space="preserve">4.13. </w:t>
      </w:r>
      <w:r w:rsidRPr="00450314">
        <w:rPr>
          <w:rFonts w:ascii="Times New Roman" w:hAnsi="Times New Roman" w:cs="Times New Roman"/>
          <w:b/>
          <w:sz w:val="24"/>
          <w:szCs w:val="24"/>
        </w:rPr>
        <w:t>Категорически запрещается:</w:t>
      </w:r>
      <w:r w:rsidRPr="00450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314" w:rsidRPr="00450314" w:rsidRDefault="00450314" w:rsidP="0045031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314">
        <w:rPr>
          <w:rFonts w:ascii="Times New Roman" w:hAnsi="Times New Roman" w:cs="Times New Roman"/>
          <w:b/>
          <w:sz w:val="24"/>
          <w:szCs w:val="24"/>
        </w:rPr>
        <w:t>- принимать лекарственные препараты, не назначенные лечащим врачом;</w:t>
      </w:r>
    </w:p>
    <w:p w:rsidR="00450314" w:rsidRPr="00450314" w:rsidRDefault="00450314" w:rsidP="0045031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 xml:space="preserve">- проносить и употреблять спиртные напитки, наркотические средства, токсические вещества и т.п.; </w:t>
      </w:r>
    </w:p>
    <w:p w:rsidR="00450314" w:rsidRPr="00450314" w:rsidRDefault="00450314" w:rsidP="0045031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 xml:space="preserve">- проносить недозволенные и скоропортящиеся продукты; </w:t>
      </w:r>
    </w:p>
    <w:p w:rsidR="00450314" w:rsidRPr="00450314" w:rsidRDefault="00450314" w:rsidP="0045031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 xml:space="preserve">- щелкать семечки и орехи; </w:t>
      </w:r>
    </w:p>
    <w:p w:rsidR="00450314" w:rsidRPr="00450314" w:rsidRDefault="00450314" w:rsidP="0045031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50314">
        <w:rPr>
          <w:rFonts w:ascii="Times New Roman" w:hAnsi="Times New Roman" w:cs="Times New Roman"/>
          <w:b/>
          <w:sz w:val="24"/>
          <w:szCs w:val="24"/>
        </w:rPr>
        <w:t xml:space="preserve">- курение на территории Организации; </w:t>
      </w:r>
    </w:p>
    <w:p w:rsidR="00450314" w:rsidRPr="00450314" w:rsidRDefault="00450314" w:rsidP="0045031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 xml:space="preserve">- азартные игры; </w:t>
      </w:r>
    </w:p>
    <w:p w:rsidR="00450314" w:rsidRPr="00450314" w:rsidRDefault="00450314" w:rsidP="0045031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>- покидать самовольно территорию клиники;</w:t>
      </w:r>
    </w:p>
    <w:p w:rsidR="00450314" w:rsidRPr="00450314" w:rsidRDefault="00450314" w:rsidP="0045031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>- посещение пациентов в других палатах отделения;</w:t>
      </w:r>
    </w:p>
    <w:p w:rsidR="00450314" w:rsidRPr="00450314" w:rsidRDefault="00450314" w:rsidP="0045031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 xml:space="preserve">- громко разговаривать, шуметь, ругаться, хлопать дверьми; </w:t>
      </w:r>
    </w:p>
    <w:p w:rsidR="00450314" w:rsidRPr="00450314" w:rsidRDefault="00450314" w:rsidP="0045031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 xml:space="preserve">- пользоваться бельем и подушками свободных коек в палате; </w:t>
      </w:r>
    </w:p>
    <w:p w:rsidR="00450314" w:rsidRPr="00450314" w:rsidRDefault="00450314" w:rsidP="0045031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>- хранить и находиться в палатах верхнюю одежду, обувь.</w:t>
      </w:r>
    </w:p>
    <w:p w:rsidR="00450314" w:rsidRPr="00450314" w:rsidRDefault="00450314" w:rsidP="00450314">
      <w:pPr>
        <w:pStyle w:val="17PRIL-txt"/>
        <w:spacing w:before="0" w:line="240" w:lineRule="auto"/>
        <w:ind w:left="-426" w:right="284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>4.14. ПРИЕМ ПЕРЕДАЧ ЕЖЕДНЕВНО:</w:t>
      </w:r>
    </w:p>
    <w:p w:rsidR="00450314" w:rsidRPr="00450314" w:rsidRDefault="00450314" w:rsidP="00450314">
      <w:pPr>
        <w:pStyle w:val="17PRIL-bull"/>
        <w:numPr>
          <w:ilvl w:val="0"/>
          <w:numId w:val="3"/>
        </w:numPr>
        <w:spacing w:line="240" w:lineRule="auto"/>
        <w:ind w:left="-426" w:right="284" w:firstLine="0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 xml:space="preserve">17:30–18:30; </w:t>
      </w:r>
    </w:p>
    <w:p w:rsidR="00450314" w:rsidRPr="00450314" w:rsidRDefault="00450314" w:rsidP="00450314">
      <w:pPr>
        <w:pStyle w:val="17PRIL-txt"/>
        <w:spacing w:before="0" w:line="240" w:lineRule="auto"/>
        <w:ind w:left="-426" w:right="284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 xml:space="preserve">Передачи принимают в целлофановых пакетах с указанием Ф. И. О. пациента, № палаты, даты и времени передачи. Передачи проверяет дежурная медицинская сестра. Запрещается передача скоропортящихся продуктов, колбасных изделий, консервов, кондитерских изделий с кремом. Бутылки и пакеты молока должны быть тщательно вымыты. </w:t>
      </w:r>
    </w:p>
    <w:p w:rsidR="00450314" w:rsidRPr="00450314" w:rsidRDefault="00450314" w:rsidP="00450314">
      <w:pPr>
        <w:pStyle w:val="17PRIL-txt"/>
        <w:spacing w:before="0" w:line="240" w:lineRule="auto"/>
        <w:ind w:left="-426" w:right="284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 xml:space="preserve">О правилах хранения пищевых продуктов в отделении пациента информируют при поступлении в отделение. </w:t>
      </w:r>
    </w:p>
    <w:p w:rsidR="00450314" w:rsidRPr="00450314" w:rsidRDefault="00450314" w:rsidP="00450314">
      <w:pPr>
        <w:keepNext/>
        <w:keepLines/>
        <w:widowControl w:val="0"/>
        <w:spacing w:after="0" w:line="240" w:lineRule="auto"/>
        <w:ind w:left="-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1" w:name="bookmark1"/>
      <w:r w:rsidRPr="0045031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Список разрешенных для передачи продуктов питания пациентам стационара и сроки реализации</w:t>
      </w:r>
      <w:bookmarkStart w:id="2" w:name="bookmark2"/>
      <w:bookmarkEnd w:id="1"/>
      <w:r w:rsidRPr="0045031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скоропортящихся продуктов</w:t>
      </w:r>
      <w:bookmarkEnd w:id="2"/>
    </w:p>
    <w:tbl>
      <w:tblPr>
        <w:tblOverlap w:val="never"/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1275"/>
        <w:gridCol w:w="4111"/>
      </w:tblGrid>
      <w:tr w:rsidR="00450314" w:rsidRPr="00450314" w:rsidTr="001B2973">
        <w:trPr>
          <w:trHeight w:hRule="exact" w:val="67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314" w:rsidRPr="00450314" w:rsidRDefault="00450314" w:rsidP="001B2973">
            <w:pPr>
              <w:framePr w:w="9806" w:wrap="notBeside" w:vAnchor="text" w:hAnchor="text" w:xAlign="center" w:y="1"/>
              <w:widowControl w:val="0"/>
              <w:spacing w:after="0" w:line="240" w:lineRule="auto"/>
              <w:ind w:left="-426" w:right="409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5031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продукта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314" w:rsidRPr="00450314" w:rsidRDefault="00450314" w:rsidP="001B2973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5031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Количество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314" w:rsidRPr="00450314" w:rsidRDefault="00450314" w:rsidP="001B2973">
            <w:pPr>
              <w:framePr w:w="9806" w:wrap="notBeside" w:vAnchor="text" w:hAnchor="text" w:xAlign="center" w:y="1"/>
              <w:widowControl w:val="0"/>
              <w:spacing w:after="0" w:line="240" w:lineRule="auto"/>
              <w:ind w:left="128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5031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Срок хранения при температуре +2+4 градуса</w:t>
            </w:r>
          </w:p>
        </w:tc>
      </w:tr>
      <w:tr w:rsidR="00450314" w:rsidRPr="00450314" w:rsidTr="001B2973">
        <w:trPr>
          <w:trHeight w:hRule="exact" w:val="32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314" w:rsidRPr="00450314" w:rsidRDefault="00450314" w:rsidP="001B2973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5031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Соки в потребительской таре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314" w:rsidRPr="00450314" w:rsidRDefault="00450314" w:rsidP="001B2973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5031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1 -2 литра.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314" w:rsidRPr="00450314" w:rsidRDefault="00450314" w:rsidP="001B2973">
            <w:pPr>
              <w:framePr w:w="9806" w:wrap="notBeside" w:vAnchor="text" w:hAnchor="text" w:xAlign="center" w:y="1"/>
              <w:widowControl w:val="0"/>
              <w:spacing w:after="0" w:line="240" w:lineRule="auto"/>
              <w:ind w:left="128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5031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соответствии со сроком реализации</w:t>
            </w:r>
          </w:p>
        </w:tc>
      </w:tr>
      <w:tr w:rsidR="00450314" w:rsidRPr="00450314" w:rsidTr="001B2973">
        <w:trPr>
          <w:trHeight w:hRule="exact" w:val="576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0314" w:rsidRPr="00450314" w:rsidRDefault="00450314" w:rsidP="001B2973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5031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Печенье, хлебобулочные изделия в заводской упаковке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314" w:rsidRPr="00450314" w:rsidRDefault="00450314" w:rsidP="001B2973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5031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200-500гр.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314" w:rsidRPr="00450314" w:rsidRDefault="00450314" w:rsidP="001B2973">
            <w:pPr>
              <w:framePr w:w="9806" w:wrap="notBeside" w:vAnchor="text" w:hAnchor="text" w:xAlign="center" w:y="1"/>
              <w:widowControl w:val="0"/>
              <w:spacing w:after="0" w:line="240" w:lineRule="auto"/>
              <w:ind w:left="128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5031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соответствии со сроком реализации</w:t>
            </w:r>
          </w:p>
        </w:tc>
      </w:tr>
      <w:tr w:rsidR="00450314" w:rsidRPr="00450314" w:rsidTr="001B2973">
        <w:trPr>
          <w:trHeight w:hRule="exact" w:val="2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0314" w:rsidRPr="00450314" w:rsidRDefault="00450314" w:rsidP="001B2973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5031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Сметана фасованная (в потребительской таре)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314" w:rsidRPr="00450314" w:rsidRDefault="00450314" w:rsidP="001B2973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5031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0,5 кг.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314" w:rsidRPr="00450314" w:rsidRDefault="00450314" w:rsidP="001B2973">
            <w:pPr>
              <w:framePr w:w="9806" w:wrap="notBeside" w:vAnchor="text" w:hAnchor="text" w:xAlign="center" w:y="1"/>
              <w:widowControl w:val="0"/>
              <w:spacing w:after="0" w:line="240" w:lineRule="auto"/>
              <w:ind w:left="128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5031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соответствии со сроком реализации</w:t>
            </w:r>
          </w:p>
        </w:tc>
      </w:tr>
      <w:tr w:rsidR="00450314" w:rsidRPr="00450314" w:rsidTr="001B2973">
        <w:trPr>
          <w:trHeight w:hRule="exact" w:val="31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0314" w:rsidRPr="00450314" w:rsidRDefault="00450314" w:rsidP="001B2973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5031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Творог, жирность до 5% (в потребительской таре)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314" w:rsidRPr="00450314" w:rsidRDefault="00450314" w:rsidP="001B2973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5031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0,5 кг.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314" w:rsidRPr="00450314" w:rsidRDefault="00450314" w:rsidP="001B2973">
            <w:pPr>
              <w:framePr w:w="9806" w:wrap="notBeside" w:vAnchor="text" w:hAnchor="text" w:xAlign="center" w:y="1"/>
              <w:widowControl w:val="0"/>
              <w:spacing w:after="0" w:line="240" w:lineRule="auto"/>
              <w:ind w:left="128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5031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соответствии со сроком реализации</w:t>
            </w:r>
          </w:p>
        </w:tc>
      </w:tr>
      <w:tr w:rsidR="00450314" w:rsidRPr="00450314" w:rsidTr="001B2973">
        <w:trPr>
          <w:trHeight w:hRule="exact" w:val="24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314" w:rsidRPr="00450314" w:rsidRDefault="00450314" w:rsidP="001B2973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5031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Свежие фрукты (вымытые) в упаковке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314" w:rsidRPr="00450314" w:rsidRDefault="00450314" w:rsidP="001B2973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5031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0,5-1кг.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314" w:rsidRPr="00450314" w:rsidRDefault="00450314" w:rsidP="001B2973">
            <w:pPr>
              <w:framePr w:w="9806" w:wrap="notBeside" w:vAnchor="text" w:hAnchor="text" w:xAlign="center" w:y="1"/>
              <w:widowControl w:val="0"/>
              <w:spacing w:after="0" w:line="240" w:lineRule="auto"/>
              <w:ind w:left="128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5031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24ч.</w:t>
            </w:r>
          </w:p>
        </w:tc>
      </w:tr>
      <w:tr w:rsidR="00450314" w:rsidRPr="00450314" w:rsidTr="001B2973">
        <w:trPr>
          <w:trHeight w:hRule="exact" w:val="28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314" w:rsidRPr="00450314" w:rsidRDefault="00450314" w:rsidP="001B2973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5031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Свежие овощи (вымытые) в упаковке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314" w:rsidRPr="00450314" w:rsidRDefault="00450314" w:rsidP="001B2973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5031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0,5-1кг.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314" w:rsidRPr="00450314" w:rsidRDefault="00450314" w:rsidP="001B2973">
            <w:pPr>
              <w:framePr w:w="9806" w:wrap="notBeside" w:vAnchor="text" w:hAnchor="text" w:xAlign="center" w:y="1"/>
              <w:widowControl w:val="0"/>
              <w:spacing w:after="0" w:line="240" w:lineRule="auto"/>
              <w:ind w:left="128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5031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72ч.</w:t>
            </w:r>
          </w:p>
        </w:tc>
      </w:tr>
      <w:tr w:rsidR="00450314" w:rsidRPr="00450314" w:rsidTr="001B2973">
        <w:trPr>
          <w:trHeight w:hRule="exact" w:val="60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0314" w:rsidRPr="00450314" w:rsidRDefault="00450314" w:rsidP="001B2973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5031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Кондитерские изделия в заводской упаковке (конфеты, мед), сахар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314" w:rsidRPr="00450314" w:rsidRDefault="00450314" w:rsidP="001B2973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5031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0,3кг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314" w:rsidRPr="00450314" w:rsidRDefault="00450314" w:rsidP="001B2973">
            <w:pPr>
              <w:framePr w:w="9806" w:wrap="notBeside" w:vAnchor="text" w:hAnchor="text" w:xAlign="center" w:y="1"/>
              <w:widowControl w:val="0"/>
              <w:spacing w:after="0" w:line="240" w:lineRule="auto"/>
              <w:ind w:left="128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5031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 ограничен</w:t>
            </w:r>
          </w:p>
        </w:tc>
      </w:tr>
    </w:tbl>
    <w:p w:rsidR="00450314" w:rsidRPr="00450314" w:rsidRDefault="00450314" w:rsidP="00450314">
      <w:pPr>
        <w:framePr w:w="9806" w:wrap="notBeside" w:vAnchor="text" w:hAnchor="text" w:xAlign="center" w:y="1"/>
        <w:widowControl w:val="0"/>
        <w:spacing w:after="0" w:line="240" w:lineRule="auto"/>
        <w:ind w:left="-426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50314" w:rsidRPr="00450314" w:rsidRDefault="00450314" w:rsidP="00450314">
      <w:pPr>
        <w:widowControl w:val="0"/>
        <w:spacing w:after="0" w:line="240" w:lineRule="auto"/>
        <w:ind w:left="-426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50314" w:rsidRPr="00450314" w:rsidRDefault="00450314" w:rsidP="00450314">
      <w:pPr>
        <w:keepNext/>
        <w:keepLines/>
        <w:widowControl w:val="0"/>
        <w:spacing w:after="0" w:line="240" w:lineRule="auto"/>
        <w:ind w:left="-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3" w:name="bookmark3"/>
      <w:r w:rsidRPr="0045031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Примечание:</w:t>
      </w:r>
      <w:bookmarkEnd w:id="3"/>
    </w:p>
    <w:p w:rsidR="00450314" w:rsidRPr="00450314" w:rsidRDefault="00450314" w:rsidP="00450314">
      <w:pPr>
        <w:widowControl w:val="0"/>
        <w:spacing w:after="0" w:line="240" w:lineRule="auto"/>
        <w:ind w:left="-426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50314">
        <w:rPr>
          <w:rFonts w:ascii="Times New Roman" w:eastAsia="Tahoma" w:hAnsi="Times New Roman" w:cs="Times New Roman"/>
          <w:sz w:val="24"/>
          <w:szCs w:val="24"/>
          <w:lang w:bidi="ru-RU"/>
        </w:rPr>
        <w:t>Продукты принимаются и хранятся упакованными в чистые пакеты, внутрь помещается записка с указанием Ф.И.О. больного, палаты, даты получения и подписью дежурной медицинской сестры. Фрукты и овощи должны быть вымыты.</w:t>
      </w:r>
    </w:p>
    <w:p w:rsidR="00450314" w:rsidRPr="00450314" w:rsidRDefault="00450314" w:rsidP="00450314">
      <w:pPr>
        <w:widowControl w:val="0"/>
        <w:spacing w:after="0" w:line="240" w:lineRule="auto"/>
        <w:ind w:left="-426" w:right="520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50314">
        <w:rPr>
          <w:rFonts w:ascii="Times New Roman" w:eastAsia="Tahoma" w:hAnsi="Times New Roman" w:cs="Times New Roman"/>
          <w:sz w:val="24"/>
          <w:szCs w:val="24"/>
          <w:lang w:bidi="ru-RU"/>
        </w:rPr>
        <w:t>При обнаружении пищевых продуктов с истекшим сроком годности (хранения), хранение в холодильнике без пакетов, без указания Ф.И.О. больного, а также имеющие признаки порчи изымаются в пищевые отходы.</w:t>
      </w:r>
    </w:p>
    <w:p w:rsidR="00450314" w:rsidRPr="00450314" w:rsidRDefault="00450314" w:rsidP="00450314">
      <w:pPr>
        <w:widowControl w:val="0"/>
        <w:spacing w:after="0" w:line="240" w:lineRule="auto"/>
        <w:ind w:left="-426" w:righ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45031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lastRenderedPageBreak/>
        <w:t xml:space="preserve">Запрещается передача и хранение следующих продуктов: </w:t>
      </w:r>
    </w:p>
    <w:p w:rsidR="00450314" w:rsidRPr="00450314" w:rsidRDefault="00450314" w:rsidP="00450314">
      <w:pPr>
        <w:widowControl w:val="0"/>
        <w:spacing w:after="0" w:line="240" w:lineRule="auto"/>
        <w:ind w:left="-426" w:right="80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4503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bidi="ru-RU"/>
        </w:rPr>
        <w:t>-Кур, цыплят</w:t>
      </w:r>
      <w:r w:rsidRPr="00450314">
        <w:rPr>
          <w:rFonts w:ascii="Times New Roman" w:eastAsia="Tahoma" w:hAnsi="Times New Roman" w:cs="Times New Roman"/>
          <w:sz w:val="24"/>
          <w:szCs w:val="24"/>
          <w:lang w:bidi="ru-RU"/>
        </w:rPr>
        <w:t>(отварных);</w:t>
      </w:r>
    </w:p>
    <w:p w:rsidR="00450314" w:rsidRPr="00450314" w:rsidRDefault="00450314" w:rsidP="00450314">
      <w:pPr>
        <w:widowControl w:val="0"/>
        <w:spacing w:after="0" w:line="240" w:lineRule="auto"/>
        <w:ind w:left="-426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50314">
        <w:rPr>
          <w:rFonts w:ascii="Times New Roman" w:eastAsia="Tahoma" w:hAnsi="Times New Roman" w:cs="Times New Roman"/>
          <w:sz w:val="24"/>
          <w:szCs w:val="24"/>
          <w:lang w:bidi="ru-RU"/>
        </w:rPr>
        <w:t>-Паштетов, студней, заливных (мясных, рыбных);</w:t>
      </w:r>
    </w:p>
    <w:p w:rsidR="00450314" w:rsidRPr="00450314" w:rsidRDefault="00450314" w:rsidP="00450314">
      <w:pPr>
        <w:widowControl w:val="0"/>
        <w:spacing w:after="0" w:line="240" w:lineRule="auto"/>
        <w:ind w:left="-426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50314">
        <w:rPr>
          <w:rFonts w:ascii="Times New Roman" w:eastAsia="Tahoma" w:hAnsi="Times New Roman" w:cs="Times New Roman"/>
          <w:sz w:val="24"/>
          <w:szCs w:val="24"/>
          <w:lang w:bidi="ru-RU"/>
        </w:rPr>
        <w:t>-Пельменей, блинчиков, беляшей с мясом;</w:t>
      </w:r>
    </w:p>
    <w:p w:rsidR="00450314" w:rsidRPr="00450314" w:rsidRDefault="00450314" w:rsidP="00450314">
      <w:pPr>
        <w:widowControl w:val="0"/>
        <w:spacing w:after="0" w:line="240" w:lineRule="auto"/>
        <w:ind w:left="-426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50314">
        <w:rPr>
          <w:rFonts w:ascii="Times New Roman" w:eastAsia="Tahoma" w:hAnsi="Times New Roman" w:cs="Times New Roman"/>
          <w:sz w:val="24"/>
          <w:szCs w:val="24"/>
          <w:lang w:bidi="ru-RU"/>
        </w:rPr>
        <w:t>-Винегретов, салатов (овощных, рыбных, мясных);</w:t>
      </w:r>
    </w:p>
    <w:p w:rsidR="00450314" w:rsidRPr="00450314" w:rsidRDefault="00450314" w:rsidP="00450314">
      <w:pPr>
        <w:widowControl w:val="0"/>
        <w:spacing w:after="0" w:line="240" w:lineRule="auto"/>
        <w:ind w:left="-426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50314">
        <w:rPr>
          <w:rFonts w:ascii="Times New Roman" w:eastAsia="Tahoma" w:hAnsi="Times New Roman" w:cs="Times New Roman"/>
          <w:sz w:val="24"/>
          <w:szCs w:val="24"/>
          <w:lang w:bidi="ru-RU"/>
        </w:rPr>
        <w:t>-Кондитерских изделий с заварным кремом и кремом из сливок;</w:t>
      </w:r>
    </w:p>
    <w:p w:rsidR="00450314" w:rsidRPr="00450314" w:rsidRDefault="00450314" w:rsidP="00450314">
      <w:pPr>
        <w:widowControl w:val="0"/>
        <w:spacing w:after="0" w:line="240" w:lineRule="auto"/>
        <w:ind w:left="-426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50314">
        <w:rPr>
          <w:rFonts w:ascii="Times New Roman" w:eastAsia="Tahoma" w:hAnsi="Times New Roman" w:cs="Times New Roman"/>
          <w:sz w:val="24"/>
          <w:szCs w:val="24"/>
          <w:lang w:bidi="ru-RU"/>
        </w:rPr>
        <w:t>-Бутербродов с колбасой, ветчиной, рыбой и т.д.;</w:t>
      </w:r>
    </w:p>
    <w:p w:rsidR="00450314" w:rsidRPr="00450314" w:rsidRDefault="00450314" w:rsidP="00450314">
      <w:pPr>
        <w:widowControl w:val="0"/>
        <w:spacing w:after="0" w:line="240" w:lineRule="auto"/>
        <w:ind w:left="-426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50314">
        <w:rPr>
          <w:rFonts w:ascii="Times New Roman" w:eastAsia="Tahoma" w:hAnsi="Times New Roman" w:cs="Times New Roman"/>
          <w:sz w:val="24"/>
          <w:szCs w:val="24"/>
          <w:lang w:bidi="ru-RU"/>
        </w:rPr>
        <w:t>-Простокваши (самоквасов);</w:t>
      </w:r>
    </w:p>
    <w:p w:rsidR="00450314" w:rsidRPr="00450314" w:rsidRDefault="00450314" w:rsidP="00450314">
      <w:pPr>
        <w:widowControl w:val="0"/>
        <w:spacing w:after="0" w:line="240" w:lineRule="auto"/>
        <w:ind w:left="-426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50314">
        <w:rPr>
          <w:rFonts w:ascii="Times New Roman" w:eastAsia="Tahoma" w:hAnsi="Times New Roman" w:cs="Times New Roman"/>
          <w:sz w:val="24"/>
          <w:szCs w:val="24"/>
          <w:lang w:bidi="ru-RU"/>
        </w:rPr>
        <w:t>-Кисло-молочные продукты (кефир, ряженка, бифидок, йогурт, закваска и т.д.);</w:t>
      </w:r>
    </w:p>
    <w:p w:rsidR="00450314" w:rsidRPr="00450314" w:rsidRDefault="00450314" w:rsidP="00450314">
      <w:pPr>
        <w:widowControl w:val="0"/>
        <w:spacing w:after="0" w:line="240" w:lineRule="auto"/>
        <w:ind w:left="-426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50314">
        <w:rPr>
          <w:rFonts w:ascii="Times New Roman" w:eastAsia="Tahoma" w:hAnsi="Times New Roman" w:cs="Times New Roman"/>
          <w:sz w:val="24"/>
          <w:szCs w:val="24"/>
          <w:lang w:bidi="ru-RU"/>
        </w:rPr>
        <w:t>-Молочных продуктов домашнего изготовления;</w:t>
      </w:r>
    </w:p>
    <w:p w:rsidR="00450314" w:rsidRPr="00450314" w:rsidRDefault="00450314" w:rsidP="00450314">
      <w:pPr>
        <w:widowControl w:val="0"/>
        <w:spacing w:after="0" w:line="240" w:lineRule="auto"/>
        <w:ind w:left="-426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50314">
        <w:rPr>
          <w:rFonts w:ascii="Times New Roman" w:eastAsia="Tahoma" w:hAnsi="Times New Roman" w:cs="Times New Roman"/>
          <w:sz w:val="24"/>
          <w:szCs w:val="24"/>
          <w:lang w:bidi="ru-RU"/>
        </w:rPr>
        <w:t>-Консервов домашнего приготовления;</w:t>
      </w:r>
    </w:p>
    <w:p w:rsidR="00450314" w:rsidRPr="00450314" w:rsidRDefault="00450314" w:rsidP="00450314">
      <w:pPr>
        <w:widowControl w:val="0"/>
        <w:spacing w:after="0" w:line="240" w:lineRule="auto"/>
        <w:ind w:left="-426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50314">
        <w:rPr>
          <w:rFonts w:ascii="Times New Roman" w:eastAsia="Tahoma" w:hAnsi="Times New Roman" w:cs="Times New Roman"/>
          <w:sz w:val="24"/>
          <w:szCs w:val="24"/>
          <w:lang w:bidi="ru-RU"/>
        </w:rPr>
        <w:t>-Сырых яиц.</w:t>
      </w:r>
    </w:p>
    <w:p w:rsidR="00450314" w:rsidRPr="00450314" w:rsidRDefault="00450314" w:rsidP="00450314">
      <w:pPr>
        <w:widowControl w:val="0"/>
        <w:spacing w:after="0" w:line="240" w:lineRule="auto"/>
        <w:ind w:left="-426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50314">
        <w:rPr>
          <w:rFonts w:ascii="Times New Roman" w:eastAsia="Tahoma" w:hAnsi="Times New Roman" w:cs="Times New Roman"/>
          <w:sz w:val="24"/>
          <w:szCs w:val="24"/>
          <w:lang w:bidi="ru-RU"/>
        </w:rPr>
        <w:t>Продукты питания должны храниться в холодильниках, расположенных в палатах отделения, в полиэтиленовых пакетах, с указанием фамилии пациента, даты вскрытия упаковки.</w:t>
      </w:r>
    </w:p>
    <w:p w:rsidR="00450314" w:rsidRPr="00450314" w:rsidRDefault="00450314" w:rsidP="00450314">
      <w:pPr>
        <w:widowControl w:val="0"/>
        <w:spacing w:after="0" w:line="240" w:lineRule="auto"/>
        <w:ind w:left="-426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50314">
        <w:rPr>
          <w:rFonts w:ascii="Times New Roman" w:eastAsia="Tahoma" w:hAnsi="Times New Roman" w:cs="Times New Roman"/>
          <w:sz w:val="24"/>
          <w:szCs w:val="24"/>
          <w:lang w:bidi="ru-RU"/>
        </w:rPr>
        <w:t>Прием пищи осуществляется в строго отведенное время, согласно принятому в отделении распорядку дня в специально отведенных для этого местах. Запрещается размещение и хранение пищевых продуктов, приготовленных к употреблению, на столах и тумбочках.</w:t>
      </w:r>
    </w:p>
    <w:p w:rsidR="00450314" w:rsidRPr="00450314" w:rsidRDefault="00450314" w:rsidP="0045031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50314">
        <w:rPr>
          <w:rFonts w:ascii="Times New Roman" w:hAnsi="Times New Roman" w:cs="Times New Roman"/>
          <w:sz w:val="24"/>
          <w:szCs w:val="24"/>
        </w:rPr>
        <w:t xml:space="preserve">4.15. За нарушение правил внутреннего распорядка пациенты подлежат выписке из стационара с указанием в листке нетрудоспособности и стационарной карте. </w:t>
      </w:r>
    </w:p>
    <w:bookmarkEnd w:id="0"/>
    <w:p w:rsidR="009A557B" w:rsidRPr="00450314" w:rsidRDefault="009A557B" w:rsidP="00450314"/>
    <w:sectPr w:rsidR="009A557B" w:rsidRPr="00450314">
      <w:pgSz w:w="11906" w:h="16838"/>
      <w:pgMar w:top="1178" w:right="858" w:bottom="119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extbook New">
    <w:altName w:val="MS Gothic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B76F7"/>
    <w:multiLevelType w:val="hybridMultilevel"/>
    <w:tmpl w:val="6494E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C0B4A"/>
    <w:multiLevelType w:val="hybridMultilevel"/>
    <w:tmpl w:val="6576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54F5D"/>
    <w:multiLevelType w:val="hybridMultilevel"/>
    <w:tmpl w:val="B5AC04BC"/>
    <w:lvl w:ilvl="0" w:tplc="629C81D8">
      <w:numFmt w:val="bullet"/>
      <w:lvlText w:val="-"/>
      <w:lvlJc w:val="left"/>
      <w:pPr>
        <w:ind w:left="7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4D"/>
    <w:rsid w:val="0028284D"/>
    <w:rsid w:val="00450314"/>
    <w:rsid w:val="00937FB6"/>
    <w:rsid w:val="009A557B"/>
    <w:rsid w:val="00CC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75CBE-2B4B-48CC-A81F-334867E3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33" w:line="249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57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57B"/>
    <w:rPr>
      <w:rFonts w:ascii="Segoe UI" w:eastAsia="Verdana" w:hAnsi="Segoe UI" w:cs="Segoe UI"/>
      <w:color w:val="000000"/>
      <w:sz w:val="18"/>
      <w:szCs w:val="18"/>
    </w:rPr>
  </w:style>
  <w:style w:type="paragraph" w:customStyle="1" w:styleId="17PRIL-txt">
    <w:name w:val="17PRIL-txt"/>
    <w:basedOn w:val="a"/>
    <w:uiPriority w:val="99"/>
    <w:rsid w:val="00450314"/>
    <w:pPr>
      <w:autoSpaceDE w:val="0"/>
      <w:autoSpaceDN w:val="0"/>
      <w:adjustRightInd w:val="0"/>
      <w:spacing w:before="113" w:after="0" w:line="288" w:lineRule="auto"/>
      <w:ind w:left="283" w:right="283" w:firstLine="0"/>
      <w:jc w:val="both"/>
      <w:textAlignment w:val="center"/>
    </w:pPr>
    <w:rPr>
      <w:rFonts w:ascii="Textbook New" w:eastAsiaTheme="minorHAnsi" w:hAnsi="Textbook New" w:cs="Textbook New"/>
      <w:sz w:val="19"/>
      <w:szCs w:val="19"/>
      <w:lang w:eastAsia="en-US"/>
    </w:rPr>
  </w:style>
  <w:style w:type="paragraph" w:customStyle="1" w:styleId="17PRIL-bull">
    <w:name w:val="17PRIL-bull"/>
    <w:basedOn w:val="17PRIL-txt"/>
    <w:uiPriority w:val="99"/>
    <w:rsid w:val="00450314"/>
    <w:pPr>
      <w:spacing w:before="0"/>
      <w:ind w:left="567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Ресепшн</dc:creator>
  <cp:keywords/>
  <cp:lastModifiedBy>Кравченко</cp:lastModifiedBy>
  <cp:revision>5</cp:revision>
  <cp:lastPrinted>2021-04-06T05:38:00Z</cp:lastPrinted>
  <dcterms:created xsi:type="dcterms:W3CDTF">2021-04-05T11:36:00Z</dcterms:created>
  <dcterms:modified xsi:type="dcterms:W3CDTF">2022-08-23T06:34:00Z</dcterms:modified>
</cp:coreProperties>
</file>