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830DDB" w:rsidRPr="00172139" w:rsidRDefault="00172139" w:rsidP="001721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  <w:r w:rsidRPr="00172139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>Биопсия вульвы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 w:rsidR="00172139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 xml:space="preserve">А11.20.040 </w:t>
      </w:r>
      <w:r w:rsidR="00172139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Биопсия вульвы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172139" w:rsidRDefault="00830DDB" w:rsidP="00172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proofErr w:type="spellStart"/>
      <w:r w:rsidR="00172139" w:rsidRPr="00172139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иагностика</w:t>
      </w:r>
      <w:proofErr w:type="spellEnd"/>
      <w:r w:rsidR="00172139" w:rsidRPr="00172139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гинекологических заболеваний; диагностика онкологических заболеваний</w:t>
      </w:r>
      <w:r w:rsidR="00172139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вульвы.</w:t>
      </w:r>
    </w:p>
    <w:p w:rsidR="00172139" w:rsidRDefault="00830DDB" w:rsidP="00172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172139" w:rsidRPr="001721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Мне разъяснено, что биопсия представляет собой диагностическое медицинское вмешательство, заключающееся в заборе материала для последующего гистологического или цитологического исследования, и позволяющее точно определить клеточный состав исследуемого материала. Мне разъяснено, что биопсия </w:t>
      </w:r>
      <w:r w:rsidR="001721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вульвы</w:t>
      </w:r>
      <w:r w:rsidR="00172139" w:rsidRPr="001721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проводитс</w:t>
      </w:r>
      <w:r w:rsidR="006876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 в амбулаторных условиях под местной анестезией. </w:t>
      </w:r>
    </w:p>
    <w:p w:rsidR="00830DDB" w:rsidRPr="00A57D00" w:rsidRDefault="00830DDB" w:rsidP="00172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</w:rPr>
      </w:pPr>
      <w:bookmarkStart w:id="0" w:name="_GoBack"/>
      <w:r w:rsidRPr="00A57D00">
        <w:rPr>
          <w:rFonts w:ascii="Times New Roman" w:eastAsia="Calibri" w:hAnsi="Times New Roman" w:cs="Times New Roman"/>
          <w:strike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Pr="00A57D00">
        <w:rPr>
          <w:rFonts w:ascii="Calibri" w:eastAsia="Calibri" w:hAnsi="Calibri" w:cs="Times New Roman"/>
          <w:b/>
          <w:strike/>
        </w:rPr>
        <w:t xml:space="preserve"> </w:t>
      </w:r>
      <w:r w:rsidRPr="00A57D00">
        <w:rPr>
          <w:rFonts w:ascii="Times New Roman" w:eastAsia="Calibri" w:hAnsi="Times New Roman" w:cs="Times New Roman"/>
          <w:b/>
          <w:strike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bookmarkEnd w:id="0"/>
    <w:p w:rsid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которые будут использованы при анестезиологической помощи и в течение всего периода лечения; осложнения связанные непосредственно с хирургическим вмешательством –раневая инфекция, рецидив, повреждение или сосудов и нервов в области операции, гематомы или </w:t>
      </w:r>
      <w:proofErr w:type="spellStart"/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серомы</w:t>
      </w:r>
      <w:proofErr w:type="spellEnd"/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(</w:t>
      </w:r>
      <w:r w:rsidRPr="00830DDB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воспаление), </w:t>
      </w:r>
      <w:r w:rsidRPr="00687603">
        <w:rPr>
          <w:rFonts w:ascii="Times New Roman" w:eastAsia="Times New Roman" w:hAnsi="Times New Roman" w:cs="Times New Roman"/>
          <w:strike/>
          <w:color w:val="FF0000"/>
          <w:szCs w:val="20"/>
          <w:shd w:val="clear" w:color="auto" w:fill="FFFFFF"/>
          <w:lang w:eastAsia="ru-RU"/>
        </w:rPr>
        <w:t>формирование келоидного рубца, а так же</w:t>
      </w:r>
      <w:r w:rsidRPr="00830DDB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</w:t>
      </w:r>
    </w:p>
    <w:p w:rsidR="00927948" w:rsidRPr="00830DDB" w:rsidRDefault="00927948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927948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Мне разъяснено, что после проведения биопсии возможно появление кровянистых выделений. Если выделения продолжаются длительное время и имеют неприятный запах, боль внизу живота не проходит, наблюдается повышенная температура тела, то нужно немедленно обратиться к лечащему врачу.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830DDB" w:rsidRPr="00687603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  <w:r w:rsidR="00687603" w:rsidRPr="00687603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биопсия иглой, щипцами, радиоволновой петлей, скальпелем. </w:t>
      </w:r>
    </w:p>
    <w:p w:rsidR="00927948" w:rsidRPr="00927948" w:rsidRDefault="00830DDB" w:rsidP="00927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927948" w:rsidRPr="009279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Мне разъяснено, что своевременное и качественное проведение биопсии </w:t>
      </w:r>
      <w:r w:rsidR="009279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вульвы</w:t>
      </w:r>
      <w:r w:rsidR="00927948" w:rsidRPr="009279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</w:p>
    <w:p w:rsidR="00830DDB" w:rsidRPr="00830DDB" w:rsidRDefault="00927948" w:rsidP="00927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Pr="009279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позволяет установить диагноз и назначить адекватное лечение.</w:t>
      </w:r>
    </w:p>
    <w:p w:rsid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927948">
        <w:rPr>
          <w:rFonts w:ascii="Times New Roman" w:eastAsia="Times New Roman" w:hAnsi="Times New Roman" w:cs="Times New Roman"/>
          <w:strike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927948">
        <w:rPr>
          <w:rFonts w:ascii="Times New Roman" w:eastAsia="Times New Roman" w:hAnsi="Times New Roman" w:cs="Times New Roman"/>
          <w:strike/>
          <w:szCs w:val="20"/>
          <w:lang w:eastAsia="ru-RU"/>
        </w:rPr>
        <w:t>ам</w:t>
      </w:r>
      <w:proofErr w:type="spellEnd"/>
      <w:r w:rsidRPr="00927948">
        <w:rPr>
          <w:rFonts w:ascii="Times New Roman" w:eastAsia="Times New Roman" w:hAnsi="Times New Roman" w:cs="Times New Roman"/>
          <w:strike/>
          <w:szCs w:val="20"/>
          <w:lang w:eastAsia="ru-RU"/>
        </w:rPr>
        <w:t xml:space="preserve"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</w:t>
      </w:r>
      <w:r w:rsidRPr="00927948">
        <w:rPr>
          <w:rFonts w:ascii="Times New Roman" w:eastAsia="Times New Roman" w:hAnsi="Times New Roman" w:cs="Times New Roman"/>
          <w:strike/>
          <w:szCs w:val="20"/>
          <w:lang w:eastAsia="ru-RU"/>
        </w:rPr>
        <w:lastRenderedPageBreak/>
        <w:t>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927948" w:rsidRPr="00927948" w:rsidRDefault="00927948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927948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За несколько дней до биопсии следует отказаться от секса, нежелательно использовать тампоны, нежелательно делать спринцевания, не рекомендуется вводить во влагалище лекарственные препараты без назначения лечащего врача; не следует курить и употреблять алкогольные напитки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830DDB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_(</w:t>
      </w:r>
      <w:proofErr w:type="gramEnd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подпись врача)</w:t>
      </w: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(дата, месяц, год и подпись врача с расшифровкой)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____/____/202___г._________________________/___________________________________________________________ /</w:t>
      </w:r>
    </w:p>
    <w:p w:rsidR="00A51FE6" w:rsidRDefault="00830DDB" w:rsidP="00927948">
      <w:pPr>
        <w:adjustRightInd w:val="0"/>
        <w:spacing w:after="0" w:line="240" w:lineRule="auto"/>
        <w:jc w:val="both"/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172139"/>
    <w:rsid w:val="00687603"/>
    <w:rsid w:val="00830DDB"/>
    <w:rsid w:val="00927948"/>
    <w:rsid w:val="00967FEA"/>
    <w:rsid w:val="00A57D00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5</cp:revision>
  <dcterms:created xsi:type="dcterms:W3CDTF">2022-07-21T08:51:00Z</dcterms:created>
  <dcterms:modified xsi:type="dcterms:W3CDTF">2024-03-01T10:02:00Z</dcterms:modified>
</cp:coreProperties>
</file>