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830DDB" w:rsidRPr="00830DDB" w:rsidRDefault="001C0565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C00EB">
        <w:rPr>
          <w:rFonts w:ascii="Times New Roman" w:hAnsi="Times New Roman" w:cs="Times New Roman"/>
          <w:sz w:val="24"/>
          <w:szCs w:val="24"/>
          <w:highlight w:val="yellow"/>
        </w:rPr>
        <w:t xml:space="preserve">Введение внутриматочной спирали </w:t>
      </w:r>
      <w:proofErr w:type="gramStart"/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1C0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1C0565" w:rsidRPr="00830CE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А11.20.014</w:t>
      </w:r>
      <w:r w:rsidR="001C056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1C0565" w:rsidRPr="006C00EB">
        <w:rPr>
          <w:rFonts w:ascii="Times New Roman" w:hAnsi="Times New Roman" w:cs="Times New Roman"/>
          <w:sz w:val="24"/>
          <w:szCs w:val="24"/>
          <w:highlight w:val="yellow"/>
        </w:rPr>
        <w:t>Введение внутриматочной спирали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1C0565" w:rsidRPr="001C0565" w:rsidRDefault="00830DDB" w:rsidP="001C05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1C0565" w:rsidRPr="001C056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Введение внутриматочного контрацептива (ВМК)</w:t>
      </w:r>
      <w:r w:rsidR="001C056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.</w:t>
      </w:r>
    </w:p>
    <w:p w:rsidR="001C0565" w:rsidRPr="001C0565" w:rsidRDefault="00830DDB" w:rsidP="001C0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1C0565" w:rsidRPr="001C05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Проводится введение внутриматочного контрацептива</w:t>
      </w:r>
    </w:p>
    <w:p w:rsidR="001C0565" w:rsidRPr="001C0565" w:rsidRDefault="001C0565" w:rsidP="001C0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C056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разъяснено, что при введении внутриматочного контрацептива</w:t>
      </w:r>
      <w:r w:rsidRPr="001C05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пациентка находится в положении лежа на гинекологическом кресле, врач вводит во влагалище зеркало и проводит процедуру, которая заключается в том, что после обработки антисептическим раствором, проводится зондирование полости матки, определяется длина полости матки по зонду и проходимость цервикального канала. После этого в полость матки вводится внутриматочный контрацептив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C0565" w:rsidRDefault="001C0565" w:rsidP="001C0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C056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разъяснены</w:t>
      </w:r>
      <w:r w:rsidRPr="001C05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основные этапы лечения. Я понял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1C05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чем его смысл и не имею по этому поводу вопросов к медицинскому персоналу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30DDB" w:rsidRPr="001C0565" w:rsidRDefault="00830DDB" w:rsidP="001C0565">
      <w:pPr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1C0565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1C0565">
        <w:rPr>
          <w:rFonts w:ascii="Calibri" w:eastAsia="Calibri" w:hAnsi="Calibri" w:cs="Times New Roman"/>
          <w:b/>
          <w:strike/>
        </w:rPr>
        <w:t xml:space="preserve"> </w:t>
      </w:r>
      <w:r w:rsidRPr="001C0565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1C0565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</w:p>
    <w:p w:rsidR="00830DDB" w:rsidRPr="001C0565" w:rsidRDefault="00830DDB" w:rsidP="001C05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Cs w:val="20"/>
        </w:rPr>
      </w:pPr>
      <w:r w:rsidRPr="001C0565">
        <w:rPr>
          <w:rFonts w:ascii="Times New Roman" w:hAnsi="Times New Roman" w:cs="Times New Roman"/>
          <w:color w:val="FF0000"/>
          <w:szCs w:val="20"/>
        </w:rPr>
        <w:t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</w:t>
      </w:r>
    </w:p>
    <w:p w:rsidR="001C0565" w:rsidRPr="001C0565" w:rsidRDefault="001C0565" w:rsidP="001C0565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FF0000"/>
          <w:sz w:val="20"/>
          <w:szCs w:val="20"/>
        </w:rPr>
      </w:pPr>
      <w:r w:rsidRPr="001C0565">
        <w:rPr>
          <w:color w:val="FF0000"/>
          <w:sz w:val="20"/>
          <w:szCs w:val="20"/>
        </w:rPr>
        <w:t>затруднения во время введения ВМК, необходимость применения дополнительных инструментов для прохождения цервикального канала (при отсутствии возможности пройти цервикальный канал – введение ВМК не проводится);</w:t>
      </w:r>
    </w:p>
    <w:p w:rsidR="001C0565" w:rsidRPr="001C0565" w:rsidRDefault="001C0565" w:rsidP="001C0565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FF0000"/>
          <w:sz w:val="20"/>
          <w:szCs w:val="20"/>
        </w:rPr>
      </w:pPr>
      <w:r w:rsidRPr="001C0565">
        <w:rPr>
          <w:color w:val="FF0000"/>
          <w:sz w:val="20"/>
          <w:szCs w:val="20"/>
        </w:rPr>
        <w:t xml:space="preserve">боли внизу живота похожие на менструальные во время процедуры и несколько дней после </w:t>
      </w:r>
    </w:p>
    <w:p w:rsidR="001C0565" w:rsidRPr="001C0565" w:rsidRDefault="001C0565" w:rsidP="001C0565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FF0000"/>
          <w:sz w:val="20"/>
          <w:szCs w:val="20"/>
        </w:rPr>
      </w:pPr>
      <w:r w:rsidRPr="001C0565">
        <w:rPr>
          <w:color w:val="FF0000"/>
          <w:sz w:val="20"/>
          <w:szCs w:val="20"/>
        </w:rPr>
        <w:t>скудные кровянистые выделения в течение нескольких дней после введения ВМК</w:t>
      </w:r>
    </w:p>
    <w:p w:rsidR="001C0565" w:rsidRPr="001C0565" w:rsidRDefault="001C0565" w:rsidP="001C056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C0565">
        <w:rPr>
          <w:rFonts w:ascii="Arial" w:hAnsi="Arial" w:cs="Arial"/>
          <w:b/>
          <w:color w:val="FF0000"/>
          <w:sz w:val="20"/>
          <w:szCs w:val="20"/>
        </w:rPr>
        <w:t>Я понимаю,</w:t>
      </w:r>
      <w:r w:rsidRPr="001C0565">
        <w:rPr>
          <w:rFonts w:ascii="Arial" w:hAnsi="Arial" w:cs="Arial"/>
          <w:color w:val="FF0000"/>
          <w:sz w:val="20"/>
          <w:szCs w:val="20"/>
        </w:rPr>
        <w:t xml:space="preserve"> что невозможно абсолютно точно гарантировать получение желаемого результата от введения </w:t>
      </w:r>
      <w:r w:rsidRPr="001C0565">
        <w:rPr>
          <w:rFonts w:ascii="Arial" w:hAnsi="Arial" w:cs="Arial"/>
          <w:b/>
          <w:color w:val="FF0000"/>
          <w:sz w:val="20"/>
          <w:szCs w:val="20"/>
        </w:rPr>
        <w:t>внутриматочного противозачаточного средства</w:t>
      </w:r>
      <w:r w:rsidRPr="001C0565">
        <w:rPr>
          <w:rFonts w:ascii="Arial" w:hAnsi="Arial" w:cs="Arial"/>
          <w:color w:val="FF0000"/>
          <w:sz w:val="20"/>
          <w:szCs w:val="20"/>
        </w:rPr>
        <w:t xml:space="preserve"> и отсутствие осложнений. Никто, в том числе врач, не давал мне таких гарантий;</w:t>
      </w:r>
    </w:p>
    <w:p w:rsidR="001C0565" w:rsidRPr="001C0565" w:rsidRDefault="001C0565" w:rsidP="001C0565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C0565">
        <w:rPr>
          <w:rFonts w:ascii="Arial" w:hAnsi="Arial" w:cs="Arial"/>
          <w:b/>
          <w:color w:val="FF0000"/>
          <w:sz w:val="20"/>
          <w:szCs w:val="20"/>
        </w:rPr>
        <w:t>Я предупреждена</w:t>
      </w:r>
      <w:r w:rsidRPr="001C0565">
        <w:rPr>
          <w:rFonts w:ascii="Arial" w:hAnsi="Arial" w:cs="Arial"/>
          <w:color w:val="FF0000"/>
          <w:sz w:val="20"/>
          <w:szCs w:val="20"/>
        </w:rPr>
        <w:t xml:space="preserve"> о необходимости соблюдать рекомендации врача после </w:t>
      </w:r>
      <w:r w:rsidRPr="001C0565">
        <w:rPr>
          <w:rFonts w:ascii="Arial" w:hAnsi="Arial" w:cs="Arial"/>
          <w:b/>
          <w:color w:val="FF0000"/>
          <w:sz w:val="20"/>
          <w:szCs w:val="20"/>
        </w:rPr>
        <w:t>введения внутриматочного противозачаточного средства</w:t>
      </w:r>
      <w:r w:rsidRPr="001C0565">
        <w:rPr>
          <w:rFonts w:ascii="Arial" w:hAnsi="Arial" w:cs="Arial"/>
          <w:color w:val="FF0000"/>
          <w:sz w:val="20"/>
          <w:szCs w:val="20"/>
        </w:rPr>
        <w:t>, а именно</w:t>
      </w:r>
      <w:r w:rsidRPr="001C0565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Pr="001C0565">
        <w:rPr>
          <w:rFonts w:ascii="Arial" w:hAnsi="Arial" w:cs="Arial"/>
          <w:color w:val="FF0000"/>
          <w:sz w:val="20"/>
          <w:szCs w:val="20"/>
        </w:rPr>
        <w:t>половой покой в течение 5 дней после процедуры.</w:t>
      </w:r>
    </w:p>
    <w:p w:rsidR="001C0565" w:rsidRPr="001C0565" w:rsidRDefault="001C0565" w:rsidP="001C0565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1C0565">
        <w:rPr>
          <w:rFonts w:ascii="Arial" w:hAnsi="Arial" w:cs="Arial"/>
          <w:b/>
          <w:color w:val="FF0000"/>
          <w:sz w:val="20"/>
          <w:szCs w:val="20"/>
        </w:rPr>
        <w:t>Мне разъяснено,</w:t>
      </w:r>
      <w:r w:rsidRPr="001C0565">
        <w:rPr>
          <w:rFonts w:ascii="Arial" w:hAnsi="Arial" w:cs="Arial"/>
          <w:color w:val="FF0000"/>
          <w:sz w:val="20"/>
          <w:szCs w:val="20"/>
        </w:rPr>
        <w:t xml:space="preserve"> что в случае возникновения каких-либо проблем, связанных с процедурой, мне следует сразу обратиться за медицинской помощью и получить консультацию лечащего врача.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lastRenderedPageBreak/>
        <w:t xml:space="preserve">4.Возможные варианты (альтернатива), предложенного варианта медицинского вмешательства: </w:t>
      </w:r>
      <w:bookmarkStart w:id="0" w:name="_GoBack"/>
      <w:r w:rsidR="00C55BE6" w:rsidRPr="00C55BE6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отсутствует.</w:t>
      </w:r>
      <w:r w:rsidR="00C55BE6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 xml:space="preserve"> </w:t>
      </w:r>
      <w:bookmarkEnd w:id="0"/>
    </w:p>
    <w:p w:rsidR="001C0565" w:rsidRPr="001C0565" w:rsidRDefault="00830DDB" w:rsidP="001C05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1C0565" w:rsidRPr="001C056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Введение внутриматочного контрацептива (ВМК)</w:t>
      </w:r>
      <w:r w:rsidR="001C0565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.</w:t>
      </w:r>
    </w:p>
    <w:p w:rsidR="00830DDB" w:rsidRPr="00830DDB" w:rsidRDefault="00830DDB" w:rsidP="00913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1C0565" w:rsidRPr="001C0565" w:rsidRDefault="001C0565" w:rsidP="001C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b/>
          <w:color w:val="FF0000"/>
          <w:szCs w:val="18"/>
          <w:lang w:eastAsia="ru-RU"/>
        </w:rPr>
        <w:t>Я понимаю, что сокрытие информации о состоянии</w:t>
      </w: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 xml:space="preserve"> моего/пациента здоровья может способствовать развитию осложнений со стороны органов малого таза или даже стать их причиной.</w:t>
      </w:r>
    </w:p>
    <w:p w:rsidR="001C0565" w:rsidRPr="001C0565" w:rsidRDefault="001C0565" w:rsidP="001C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b/>
          <w:color w:val="FF0000"/>
          <w:szCs w:val="18"/>
          <w:lang w:eastAsia="ru-RU"/>
        </w:rPr>
        <w:t xml:space="preserve">Врач сообщил мне что, противопоказаниями для проведения данного лечения являются: </w:t>
      </w:r>
    </w:p>
    <w:p w:rsidR="001C0565" w:rsidRPr="001C0565" w:rsidRDefault="001C0565" w:rsidP="001C05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 xml:space="preserve">острый цервицит; </w:t>
      </w:r>
      <w:proofErr w:type="spellStart"/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кольпит</w:t>
      </w:r>
      <w:proofErr w:type="spellEnd"/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, эндометрит, признаки воспалительного процесса в мазках на флору, острые воспалительные заболевания в момент процедуры (повышенная температура тела, признаки острой инфекции любой локализации)</w:t>
      </w:r>
    </w:p>
    <w:p w:rsidR="001C0565" w:rsidRPr="001C0565" w:rsidRDefault="001C0565" w:rsidP="001C05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 xml:space="preserve">наличие миомы матки </w:t>
      </w:r>
      <w:proofErr w:type="spellStart"/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субмукозной</w:t>
      </w:r>
      <w:proofErr w:type="spellEnd"/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 xml:space="preserve"> локализации</w:t>
      </w:r>
    </w:p>
    <w:p w:rsidR="001C0565" w:rsidRPr="001C0565" w:rsidRDefault="001C0565" w:rsidP="001C05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пороки развития матки</w:t>
      </w:r>
    </w:p>
    <w:p w:rsidR="001C0565" w:rsidRPr="001C0565" w:rsidRDefault="001C0565" w:rsidP="001C05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в анамнезе осложнения на фоне внутриматочной спирали (боли, кровотечения, воспаления)</w:t>
      </w:r>
    </w:p>
    <w:p w:rsidR="001C0565" w:rsidRPr="001C0565" w:rsidRDefault="001C0565" w:rsidP="001C05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наличие опухолей матки или придатков неуточненной этиологии</w:t>
      </w:r>
    </w:p>
    <w:p w:rsidR="001C0565" w:rsidRPr="001C0565" w:rsidRDefault="001C0565" w:rsidP="001C05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рак эндометрия</w:t>
      </w:r>
    </w:p>
    <w:p w:rsidR="001C0565" w:rsidRDefault="001C0565" w:rsidP="001C05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18"/>
          <w:lang w:eastAsia="ru-RU"/>
        </w:rPr>
      </w:pPr>
      <w:r w:rsidRPr="001C05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полипы в полости матки</w:t>
      </w:r>
      <w:r w:rsidR="00C03365">
        <w:rPr>
          <w:rFonts w:ascii="Times New Roman" w:eastAsia="Times New Roman" w:hAnsi="Times New Roman" w:cs="Times New Roman"/>
          <w:color w:val="FF0000"/>
          <w:szCs w:val="18"/>
          <w:lang w:eastAsia="ru-RU"/>
        </w:rPr>
        <w:t>.</w:t>
      </w:r>
    </w:p>
    <w:p w:rsidR="00C03365" w:rsidRDefault="00C03365" w:rsidP="00C03365">
      <w:pPr>
        <w:jc w:val="both"/>
        <w:rPr>
          <w:rFonts w:ascii="Times New Roman" w:hAnsi="Times New Roman" w:cs="Times New Roman"/>
          <w:b/>
          <w:color w:val="FF0000"/>
          <w:szCs w:val="20"/>
        </w:rPr>
      </w:pPr>
      <w:r w:rsidRPr="00C03365">
        <w:rPr>
          <w:rFonts w:ascii="Times New Roman" w:hAnsi="Times New Roman" w:cs="Times New Roman"/>
          <w:b/>
          <w:color w:val="FF0000"/>
          <w:szCs w:val="20"/>
        </w:rPr>
        <w:t>Я подтверждаю, что я не знаю о наличии у меня перечисленных заболеваний.</w:t>
      </w:r>
    </w:p>
    <w:p w:rsidR="00830DDB" w:rsidRPr="00C03365" w:rsidRDefault="00830DDB" w:rsidP="00C03365">
      <w:pPr>
        <w:jc w:val="both"/>
        <w:rPr>
          <w:rFonts w:ascii="Times New Roman" w:hAnsi="Times New Roman" w:cs="Times New Roman"/>
          <w:b/>
          <w:color w:val="FF0000"/>
          <w:szCs w:val="20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lastRenderedPageBreak/>
        <w:t xml:space="preserve">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830DDB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(дата, месяц, год и подпись врача с расшифровкой)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C55BE6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32286"/>
    <w:multiLevelType w:val="hybridMultilevel"/>
    <w:tmpl w:val="05B2DC66"/>
    <w:lvl w:ilvl="0" w:tplc="E05A95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A7825"/>
    <w:multiLevelType w:val="hybridMultilevel"/>
    <w:tmpl w:val="107C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4F5B"/>
    <w:multiLevelType w:val="hybridMultilevel"/>
    <w:tmpl w:val="638443F2"/>
    <w:lvl w:ilvl="0" w:tplc="08668EC2">
      <w:start w:val="1"/>
      <w:numFmt w:val="bullet"/>
      <w:pStyle w:val="ListBul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514CE"/>
    <w:multiLevelType w:val="hybridMultilevel"/>
    <w:tmpl w:val="17848218"/>
    <w:lvl w:ilvl="0" w:tplc="424E1D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1C0565"/>
    <w:rsid w:val="00830DDB"/>
    <w:rsid w:val="00913186"/>
    <w:rsid w:val="00967FEA"/>
    <w:rsid w:val="00C03365"/>
    <w:rsid w:val="00C55BE6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D19F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Bul">
    <w:name w:val="ListBul"/>
    <w:basedOn w:val="a"/>
    <w:rsid w:val="001C0565"/>
    <w:pPr>
      <w:numPr>
        <w:numId w:val="3"/>
      </w:numPr>
      <w:tabs>
        <w:tab w:val="left" w:pos="284"/>
      </w:tabs>
      <w:suppressAutoHyphens/>
      <w:overflowPunct w:val="0"/>
      <w:autoSpaceDE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6</cp:revision>
  <dcterms:created xsi:type="dcterms:W3CDTF">2022-07-21T08:51:00Z</dcterms:created>
  <dcterms:modified xsi:type="dcterms:W3CDTF">2024-03-01T10:18:00Z</dcterms:modified>
</cp:coreProperties>
</file>